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"/>
        <w:gridCol w:w="7935"/>
        <w:gridCol w:w="2044"/>
        <w:gridCol w:w="127"/>
      </w:tblGrid>
      <w:tr w:rsidR="00951F15" w:rsidRPr="00951F15">
        <w:trPr>
          <w:trHeight w:val="198"/>
        </w:trPr>
        <w:tc>
          <w:tcPr>
            <w:tcW w:w="268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15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29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5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51F15" w:rsidRPr="00951F15" w:rsidTr="00951F15">
        <w:trPr>
          <w:trHeight w:val="1105"/>
        </w:trPr>
        <w:tc>
          <w:tcPr>
            <w:tcW w:w="268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1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50"/>
            </w:tblGrid>
            <w:tr w:rsidR="00074372" w:rsidRPr="00951F15">
              <w:trPr>
                <w:trHeight w:val="1027"/>
              </w:trPr>
              <w:tc>
                <w:tcPr>
                  <w:tcW w:w="13844" w:type="dxa"/>
                  <w:tcBorders>
                    <w:top w:val="nil"/>
                    <w:left w:val="single" w:sz="23" w:space="0" w:color="000000"/>
                    <w:bottom w:val="nil"/>
                    <w:right w:val="nil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  <w:sz w:val="40"/>
                    </w:rPr>
                    <w:t>St John Vianney's Catholic Primary School</w:t>
                  </w:r>
                </w:p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696969"/>
                      <w:sz w:val="36"/>
                    </w:rPr>
                    <w:t>Attendance</w:t>
                  </w:r>
                </w:p>
              </w:tc>
            </w:tr>
          </w:tbl>
          <w:p w:rsidR="00074372" w:rsidRPr="00951F15" w:rsidRDefault="0007437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5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51F15" w:rsidRPr="00951F15">
        <w:trPr>
          <w:trHeight w:val="99"/>
        </w:trPr>
        <w:tc>
          <w:tcPr>
            <w:tcW w:w="268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15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29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5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51F15" w:rsidRPr="00951F15" w:rsidTr="00951F15">
        <w:trPr>
          <w:trHeight w:val="360"/>
        </w:trPr>
        <w:tc>
          <w:tcPr>
            <w:tcW w:w="268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1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79"/>
            </w:tblGrid>
            <w:tr w:rsidR="00074372" w:rsidRPr="00951F15">
              <w:trPr>
                <w:trHeight w:val="282"/>
              </w:trPr>
              <w:tc>
                <w:tcPr>
                  <w:tcW w:w="13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696969"/>
                    </w:rPr>
                    <w:t>Y = Attended, N = Apologies Accepted, NA = Apologies not Accepted, NS = No Apologies sent</w:t>
                  </w:r>
                  <w:proofErr w:type="gramStart"/>
                  <w:r w:rsidRPr="00951F15">
                    <w:rPr>
                      <w:rFonts w:asciiTheme="minorHAnsi" w:eastAsia="Arial" w:hAnsiTheme="minorHAnsi" w:cstheme="minorHAnsi"/>
                      <w:color w:val="696969"/>
                    </w:rPr>
                    <w:t>, ?</w:t>
                  </w:r>
                  <w:proofErr w:type="gramEnd"/>
                  <w:r w:rsidRPr="00951F15">
                    <w:rPr>
                      <w:rFonts w:asciiTheme="minorHAnsi" w:eastAsia="Arial" w:hAnsiTheme="minorHAnsi" w:cstheme="minorHAnsi"/>
                      <w:color w:val="696969"/>
                    </w:rPr>
                    <w:t xml:space="preserve"> = Attendance Not Marked, Blank = Not Required</w:t>
                  </w:r>
                </w:p>
              </w:tc>
            </w:tr>
          </w:tbl>
          <w:p w:rsidR="00074372" w:rsidRPr="00951F15" w:rsidRDefault="0007437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5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51F15" w:rsidRPr="00951F15">
        <w:trPr>
          <w:trHeight w:val="100"/>
        </w:trPr>
        <w:tc>
          <w:tcPr>
            <w:tcW w:w="268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15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29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5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51F15" w:rsidRPr="00951F15">
        <w:tc>
          <w:tcPr>
            <w:tcW w:w="268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15" w:type="dxa"/>
          </w:tcPr>
          <w:tbl>
            <w:tblPr>
              <w:tblW w:w="782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4"/>
              <w:gridCol w:w="141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074372" w:rsidRPr="00951F15" w:rsidTr="00951F15">
              <w:trPr>
                <w:trHeight w:val="1857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074372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074372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Full governing board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Finance and Resources Committee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Ethos, Standards and Achievement Committee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Full governing board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Finance and Resources Committee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Ethos, Standards and Achievement Committee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Finance and Resources Committee - Virtual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Full governing board</w:t>
                  </w:r>
                </w:p>
              </w:tc>
            </w:tr>
            <w:tr w:rsidR="00074372" w:rsidRPr="00951F15" w:rsidTr="00951F15">
              <w:trPr>
                <w:trHeight w:val="1436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Governor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Governor Type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23 Sep 2019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14 Oct 2019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11 Nov 2019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02 Dec 2019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20 Jan 2020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10 Feb 2020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20 Apr 2020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13 Jul 2020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Mrs Elaine Allen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Headteacher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Mrs Elizabeth Boniface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Foundation governor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Mr Simon Bridge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Foundation governor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Mrs Cathy Butterworth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074372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Mrs Clare Evans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Other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Miss Laura Feeley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Other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Mrs Lorna Griffin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Parent governor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Mrs Louise Harwood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Foundation governor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Miss Emma Hornby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Staff governor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lastRenderedPageBreak/>
                    <w:t>Mrs Sonia James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Foundation governor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Janus Kopec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074372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NS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NS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NS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?</w:t>
                  </w:r>
                  <w:bookmarkStart w:id="0" w:name="_GoBack"/>
                  <w:bookmarkEnd w:id="0"/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Miss Daisy Meredith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Local Authority Governor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Joshi Valloor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Foundation governor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NS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Andrew  Woodward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Parent governor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</w:tr>
            <w:tr w:rsidR="00074372" w:rsidRPr="00951F15" w:rsidTr="00951F15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Amanda Wooldridge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Other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951F15">
                    <w:rPr>
                      <w:rFonts w:asciiTheme="minorHAnsi" w:eastAsia="Arial" w:hAnsiTheme="minorHAnsi" w:cstheme="minorHAnsi"/>
                      <w:color w:val="000000"/>
                    </w:rPr>
                    <w:t>N</w:t>
                  </w:r>
                </w:p>
              </w:tc>
              <w:tc>
                <w:tcPr>
                  <w:tcW w:w="5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372" w:rsidRPr="00951F15" w:rsidRDefault="00951F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Y</w:t>
                  </w:r>
                </w:p>
              </w:tc>
            </w:tr>
          </w:tbl>
          <w:p w:rsidR="00074372" w:rsidRPr="00951F15" w:rsidRDefault="0007437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29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5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51F15" w:rsidRPr="00951F15">
        <w:trPr>
          <w:trHeight w:val="460"/>
        </w:trPr>
        <w:tc>
          <w:tcPr>
            <w:tcW w:w="268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15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29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5" w:type="dxa"/>
          </w:tcPr>
          <w:p w:rsidR="00074372" w:rsidRPr="00951F15" w:rsidRDefault="00074372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74372" w:rsidRPr="00951F15" w:rsidRDefault="00074372">
      <w:pPr>
        <w:spacing w:after="0" w:line="240" w:lineRule="auto"/>
        <w:rPr>
          <w:rFonts w:asciiTheme="minorHAnsi" w:hAnsiTheme="minorHAnsi" w:cstheme="minorHAnsi"/>
        </w:rPr>
      </w:pPr>
    </w:p>
    <w:sectPr w:rsidR="00074372" w:rsidRPr="00951F15" w:rsidSect="00951F15">
      <w:pgSz w:w="11905" w:h="16837"/>
      <w:pgMar w:top="850" w:right="850" w:bottom="850" w:left="85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74372"/>
    <w:rsid w:val="00074372"/>
    <w:rsid w:val="0095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42C76"/>
  <w15:docId w15:val="{F490D800-20A6-44A5-BA56-D9F2CA53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Currey</dc:creator>
  <dc:description/>
  <cp:lastModifiedBy>Jacqueline Currey</cp:lastModifiedBy>
  <cp:revision>2</cp:revision>
  <dcterms:created xsi:type="dcterms:W3CDTF">2021-03-18T11:22:00Z</dcterms:created>
  <dcterms:modified xsi:type="dcterms:W3CDTF">2021-03-18T11:22:00Z</dcterms:modified>
</cp:coreProperties>
</file>